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6D7FA" w14:textId="77777777" w:rsidR="00917FAC" w:rsidRDefault="00917FAC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firstLine="360"/>
        <w:jc w:val="right"/>
        <w:rPr>
          <w:rFonts w:ascii="Calibri" w:eastAsia="Calibri" w:hAnsi="Calibri" w:cs="Calibri"/>
          <w:b/>
          <w:color w:val="999999"/>
          <w:sz w:val="22"/>
          <w:szCs w:val="22"/>
        </w:rPr>
      </w:pPr>
    </w:p>
    <w:p w14:paraId="26286A03" w14:textId="77777777" w:rsidR="00917FAC" w:rsidRDefault="008F2176">
      <w:pPr>
        <w:keepNext/>
        <w:keepLines/>
        <w:spacing w:before="200" w:after="120" w:line="27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noProof/>
          <w:sz w:val="22"/>
          <w:szCs w:val="22"/>
        </w:rPr>
        <w:drawing>
          <wp:inline distT="114300" distB="114300" distL="114300" distR="114300" wp14:anchorId="5AB88F4A" wp14:editId="755DF002">
            <wp:extent cx="5731200" cy="622300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2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77C6E9" w14:textId="77777777" w:rsidR="00917FAC" w:rsidRDefault="00917FAC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eading=h.474k1a3iaro1" w:colFirst="0" w:colLast="0"/>
      <w:bookmarkEnd w:id="0"/>
    </w:p>
    <w:p w14:paraId="4916BFF8" w14:textId="45B3EFF3" w:rsidR="00917FAC" w:rsidRDefault="008F2176">
      <w:pPr>
        <w:spacing w:after="120" w:line="276" w:lineRule="auto"/>
        <w:ind w:right="-3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Załącznik 1 do</w:t>
      </w:r>
      <w:r w:rsidR="0017192E">
        <w:rPr>
          <w:rFonts w:ascii="Calibri" w:eastAsia="Calibri" w:hAnsi="Calibri" w:cs="Calibri"/>
          <w:b/>
          <w:sz w:val="22"/>
          <w:szCs w:val="22"/>
        </w:rPr>
        <w:t xml:space="preserve"> zapytania ofertowego nr </w:t>
      </w:r>
      <w:r w:rsidR="0062420D">
        <w:rPr>
          <w:rFonts w:ascii="Calibri" w:eastAsia="Calibri" w:hAnsi="Calibri" w:cs="Calibri"/>
          <w:b/>
          <w:sz w:val="22"/>
          <w:szCs w:val="22"/>
        </w:rPr>
        <w:t>05</w:t>
      </w:r>
      <w:r>
        <w:rPr>
          <w:rFonts w:ascii="Calibri" w:eastAsia="Calibri" w:hAnsi="Calibri" w:cs="Calibri"/>
          <w:b/>
          <w:sz w:val="22"/>
          <w:szCs w:val="22"/>
        </w:rPr>
        <w:t>/KIS2</w:t>
      </w:r>
      <w:r w:rsidR="0062420D">
        <w:rPr>
          <w:rFonts w:ascii="Calibri" w:eastAsia="Calibri" w:hAnsi="Calibri" w:cs="Calibri"/>
          <w:b/>
          <w:sz w:val="22"/>
          <w:szCs w:val="22"/>
        </w:rPr>
        <w:t>/FISE</w:t>
      </w:r>
    </w:p>
    <w:p w14:paraId="08CF7985" w14:textId="77777777" w:rsidR="00917FAC" w:rsidRDefault="00917FAC">
      <w:pPr>
        <w:spacing w:after="120" w:line="276" w:lineRule="auto"/>
        <w:ind w:right="-34"/>
        <w:jc w:val="both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14:paraId="1A75906D" w14:textId="77777777" w:rsidR="00917FAC" w:rsidRDefault="008F2176">
      <w:pPr>
        <w:spacing w:line="40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FORMULARZ OFERTY</w:t>
      </w:r>
    </w:p>
    <w:p w14:paraId="2B32666A" w14:textId="77777777" w:rsidR="00917FAC" w:rsidRDefault="00917FAC">
      <w:pPr>
        <w:spacing w:line="40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478FA88E" w14:textId="77777777" w:rsidR="00917FAC" w:rsidRDefault="008F2176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Dane oferenta</w:t>
      </w:r>
    </w:p>
    <w:p w14:paraId="6D422454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Imię i nazwisko/Nazwa:</w:t>
      </w:r>
    </w:p>
    <w:p w14:paraId="1D789511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Adres:</w:t>
      </w:r>
    </w:p>
    <w:p w14:paraId="35FB6BE4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NIP: </w:t>
      </w:r>
    </w:p>
    <w:p w14:paraId="0966E4F2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Telefon kontaktowy: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4B69C698" w14:textId="77777777" w:rsidR="00917FAC" w:rsidRPr="0017192E" w:rsidRDefault="008F2176">
      <w:pPr>
        <w:rPr>
          <w:rFonts w:asciiTheme="minorHAnsi" w:eastAsia="Calibri" w:hAnsiTheme="minorHAnsi" w:cstheme="minorHAnsi"/>
          <w:sz w:val="22"/>
          <w:szCs w:val="22"/>
        </w:rPr>
      </w:pPr>
      <w:r w:rsidRPr="0017192E">
        <w:rPr>
          <w:rFonts w:asciiTheme="minorHAnsi" w:eastAsia="Calibri" w:hAnsiTheme="minorHAnsi" w:cstheme="minorHAnsi"/>
          <w:sz w:val="22"/>
          <w:szCs w:val="22"/>
        </w:rPr>
        <w:t>E-mail:</w:t>
      </w:r>
    </w:p>
    <w:p w14:paraId="33F49547" w14:textId="77777777" w:rsidR="00917FAC" w:rsidRPr="0017192E" w:rsidRDefault="00917FAC">
      <w:pPr>
        <w:rPr>
          <w:rFonts w:asciiTheme="minorHAnsi" w:eastAsia="Calibri" w:hAnsiTheme="minorHAnsi" w:cstheme="minorHAnsi"/>
          <w:sz w:val="22"/>
          <w:szCs w:val="22"/>
        </w:rPr>
      </w:pPr>
    </w:p>
    <w:p w14:paraId="490F9963" w14:textId="61D83624" w:rsidR="00917FAC" w:rsidRPr="000D472A" w:rsidRDefault="008F2176" w:rsidP="000D472A">
      <w:pPr>
        <w:spacing w:after="120"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17192E">
        <w:rPr>
          <w:rFonts w:asciiTheme="minorHAnsi" w:eastAsia="Calibri" w:hAnsiTheme="minorHAnsi" w:cstheme="minorHAnsi"/>
          <w:sz w:val="22"/>
          <w:szCs w:val="22"/>
        </w:rPr>
        <w:t xml:space="preserve">W odpowiedzi na </w:t>
      </w:r>
      <w:r w:rsidR="00A27A05">
        <w:rPr>
          <w:rFonts w:asciiTheme="minorHAnsi" w:eastAsia="Calibri" w:hAnsiTheme="minorHAnsi" w:cstheme="minorHAnsi"/>
          <w:sz w:val="22"/>
          <w:szCs w:val="22"/>
        </w:rPr>
        <w:t xml:space="preserve">zapytanie ofertowe </w:t>
      </w:r>
      <w:r w:rsidRPr="0017192E">
        <w:rPr>
          <w:rFonts w:asciiTheme="minorHAnsi" w:eastAsia="Calibri" w:hAnsiTheme="minorHAnsi" w:cstheme="minorHAnsi"/>
          <w:sz w:val="22"/>
          <w:szCs w:val="22"/>
        </w:rPr>
        <w:t xml:space="preserve">nr </w:t>
      </w:r>
      <w:r w:rsidR="0062420D">
        <w:rPr>
          <w:rFonts w:asciiTheme="minorHAnsi" w:eastAsia="Calibri" w:hAnsiTheme="minorHAnsi" w:cstheme="minorHAnsi"/>
          <w:b/>
          <w:sz w:val="22"/>
          <w:szCs w:val="22"/>
        </w:rPr>
        <w:t>05</w:t>
      </w:r>
      <w:r w:rsidRPr="0017192E">
        <w:rPr>
          <w:rFonts w:asciiTheme="minorHAnsi" w:eastAsia="Calibri" w:hAnsiTheme="minorHAnsi" w:cstheme="minorHAnsi"/>
          <w:b/>
          <w:sz w:val="22"/>
          <w:szCs w:val="22"/>
        </w:rPr>
        <w:t>/KIS2</w:t>
      </w:r>
      <w:r w:rsidR="0062420D">
        <w:rPr>
          <w:rFonts w:asciiTheme="minorHAnsi" w:eastAsia="Calibri" w:hAnsiTheme="minorHAnsi" w:cstheme="minorHAnsi"/>
          <w:b/>
          <w:sz w:val="22"/>
          <w:szCs w:val="22"/>
        </w:rPr>
        <w:t>/FISE</w:t>
      </w:r>
      <w:r w:rsidRPr="0017192E">
        <w:rPr>
          <w:rFonts w:asciiTheme="minorHAnsi" w:eastAsia="Calibri" w:hAnsiTheme="minorHAnsi" w:cstheme="minorHAnsi"/>
          <w:b/>
          <w:sz w:val="22"/>
          <w:szCs w:val="22"/>
        </w:rPr>
        <w:t xml:space="preserve"> na </w:t>
      </w:r>
      <w:r w:rsidR="000D472A" w:rsidRPr="000D472A">
        <w:rPr>
          <w:rFonts w:asciiTheme="minorHAnsi" w:eastAsia="Calibri" w:hAnsiTheme="minorHAnsi" w:cstheme="minorHAnsi"/>
          <w:b/>
          <w:sz w:val="22"/>
          <w:szCs w:val="22"/>
        </w:rPr>
        <w:t>świadczenie usługi cateringowej wraz z dowozem, przygotowaniem stołów, obrusów, wyłożeniem jedzenia, obsługą kelnerską, posprzątaniem po kolejnych przerwach oraz po zakończeniu całego spotkania (w zakresie dotyczącym cateringu), podczas wydarzenia pod nazwą “</w:t>
      </w:r>
      <w:proofErr w:type="spellStart"/>
      <w:r w:rsidR="000D472A" w:rsidRPr="000D472A">
        <w:rPr>
          <w:rFonts w:asciiTheme="minorHAnsi" w:eastAsia="Calibri" w:hAnsiTheme="minorHAnsi" w:cstheme="minorHAnsi"/>
          <w:b/>
          <w:sz w:val="22"/>
          <w:szCs w:val="22"/>
        </w:rPr>
        <w:t>wymIaNNa</w:t>
      </w:r>
      <w:proofErr w:type="spellEnd"/>
      <w:r w:rsidR="000D472A" w:rsidRPr="000D472A">
        <w:rPr>
          <w:rFonts w:asciiTheme="minorHAnsi" w:eastAsia="Calibri" w:hAnsiTheme="minorHAnsi" w:cstheme="minorHAnsi"/>
          <w:b/>
          <w:sz w:val="22"/>
          <w:szCs w:val="22"/>
        </w:rPr>
        <w:t>”, które odbędzie się w Toruniu 17 i 18 września 2025 r.</w:t>
      </w:r>
      <w:r w:rsidR="0017192E">
        <w:rPr>
          <w:rFonts w:asciiTheme="minorHAnsi" w:hAnsiTheme="minorHAnsi" w:cstheme="minorHAnsi"/>
          <w:sz w:val="22"/>
          <w:szCs w:val="22"/>
        </w:rPr>
        <w:t>,</w:t>
      </w:r>
      <w:r w:rsidR="0017192E" w:rsidRPr="0017192E">
        <w:rPr>
          <w:rFonts w:asciiTheme="minorHAnsi" w:hAnsiTheme="minorHAnsi" w:cstheme="minorHAnsi"/>
          <w:sz w:val="22"/>
          <w:szCs w:val="22"/>
        </w:rPr>
        <w:t xml:space="preserve"> </w:t>
      </w:r>
      <w:r w:rsidRPr="0017192E">
        <w:rPr>
          <w:rFonts w:asciiTheme="minorHAnsi" w:eastAsia="Calibri" w:hAnsiTheme="minorHAnsi" w:cstheme="minorHAnsi"/>
          <w:sz w:val="22"/>
          <w:szCs w:val="22"/>
        </w:rPr>
        <w:t xml:space="preserve">oferuję </w:t>
      </w:r>
      <w:r w:rsidR="007144D2">
        <w:rPr>
          <w:rFonts w:asciiTheme="minorHAnsi" w:eastAsia="Calibri" w:hAnsiTheme="minorHAnsi" w:cstheme="minorHAnsi"/>
          <w:sz w:val="22"/>
          <w:szCs w:val="22"/>
        </w:rPr>
        <w:t>wykonanie przedmiotu zamówienia</w:t>
      </w:r>
      <w:r w:rsidR="00103AFE">
        <w:rPr>
          <w:rFonts w:asciiTheme="minorHAnsi" w:eastAsia="Calibri" w:hAnsiTheme="minorHAnsi" w:cstheme="minorHAnsi"/>
          <w:sz w:val="22"/>
          <w:szCs w:val="22"/>
        </w:rPr>
        <w:t xml:space="preserve"> – usługi cateringowej wraz z dostarczeniem i podaniem podczas spotkania, w którym </w:t>
      </w:r>
      <w:r w:rsidR="00103AFE" w:rsidRPr="00103AFE">
        <w:rPr>
          <w:rFonts w:asciiTheme="minorHAnsi" w:eastAsia="Calibri" w:hAnsiTheme="minorHAnsi" w:cstheme="minorHAnsi"/>
          <w:sz w:val="22"/>
          <w:szCs w:val="22"/>
        </w:rPr>
        <w:t>weźmie udział około 2</w:t>
      </w:r>
      <w:r w:rsidR="00E42308">
        <w:rPr>
          <w:rFonts w:asciiTheme="minorHAnsi" w:eastAsia="Calibri" w:hAnsiTheme="minorHAnsi" w:cstheme="minorHAnsi"/>
          <w:sz w:val="22"/>
          <w:szCs w:val="22"/>
        </w:rPr>
        <w:t>8</w:t>
      </w:r>
      <w:r w:rsidR="00103AFE" w:rsidRPr="00103AFE">
        <w:rPr>
          <w:rFonts w:asciiTheme="minorHAnsi" w:eastAsia="Calibri" w:hAnsiTheme="minorHAnsi" w:cstheme="minorHAnsi"/>
          <w:sz w:val="22"/>
          <w:szCs w:val="22"/>
        </w:rPr>
        <w:t>0-</w:t>
      </w:r>
      <w:r w:rsidR="00E42308">
        <w:rPr>
          <w:rFonts w:asciiTheme="minorHAnsi" w:eastAsia="Calibri" w:hAnsiTheme="minorHAnsi" w:cstheme="minorHAnsi"/>
          <w:sz w:val="22"/>
          <w:szCs w:val="22"/>
        </w:rPr>
        <w:t>31</w:t>
      </w:r>
      <w:r w:rsidR="00103AFE" w:rsidRPr="00103AFE">
        <w:rPr>
          <w:rFonts w:asciiTheme="minorHAnsi" w:eastAsia="Calibri" w:hAnsiTheme="minorHAnsi" w:cstheme="minorHAnsi"/>
          <w:sz w:val="22"/>
          <w:szCs w:val="22"/>
        </w:rPr>
        <w:t>0 osób</w:t>
      </w:r>
      <w:r w:rsidR="007144D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767C4793" w14:textId="77777777" w:rsidR="00917FAC" w:rsidRPr="007E49FC" w:rsidRDefault="007E49FC" w:rsidP="007E49FC">
      <w:pPr>
        <w:pStyle w:val="Akapitzlist"/>
        <w:numPr>
          <w:ilvl w:val="0"/>
          <w:numId w:val="4"/>
        </w:numPr>
        <w:spacing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>CENA</w:t>
      </w:r>
      <w:r w:rsidR="00517FE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BRUTTO USŁUGI</w:t>
      </w:r>
    </w:p>
    <w:tbl>
      <w:tblPr>
        <w:tblStyle w:val="a9"/>
        <w:tblW w:w="9077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600" w:firstRow="0" w:lastRow="0" w:firstColumn="0" w:lastColumn="0" w:noHBand="1" w:noVBand="1"/>
      </w:tblPr>
      <w:tblGrid>
        <w:gridCol w:w="4116"/>
        <w:gridCol w:w="2410"/>
        <w:gridCol w:w="2551"/>
      </w:tblGrid>
      <w:tr w:rsidR="004900A9" w14:paraId="0FBCE76D" w14:textId="77777777" w:rsidTr="00752AAA">
        <w:trPr>
          <w:trHeight w:val="987"/>
        </w:trPr>
        <w:tc>
          <w:tcPr>
            <w:tcW w:w="411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2BFBA" w14:textId="77777777" w:rsidR="004900A9" w:rsidRDefault="004900A9">
            <w:pPr>
              <w:spacing w:after="12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/>
          </w:tcPr>
          <w:p w14:paraId="6811F6A5" w14:textId="241ADF54" w:rsidR="004900A9" w:rsidRDefault="004900A9" w:rsidP="004900A9">
            <w:pPr>
              <w:spacing w:after="12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Cena netto za 1 uczestnika spotkania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  <w:t>(w PLN)</w:t>
            </w:r>
          </w:p>
        </w:tc>
        <w:tc>
          <w:tcPr>
            <w:tcW w:w="2551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FFB00" w14:textId="35F64F2A" w:rsidR="004900A9" w:rsidRDefault="004900A9" w:rsidP="007D5A21">
            <w:pPr>
              <w:spacing w:after="12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Cena brutto za 1 uczestnika spotkania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  <w:t>(w PLN)</w:t>
            </w:r>
          </w:p>
        </w:tc>
      </w:tr>
      <w:tr w:rsidR="007927B7" w14:paraId="6B64CFBA" w14:textId="77777777" w:rsidTr="00752AAA">
        <w:tc>
          <w:tcPr>
            <w:tcW w:w="4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B1D84" w14:textId="04554585" w:rsidR="007927B7" w:rsidRDefault="007927B7" w:rsidP="006E2FB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ciągła przerwa kawowa </w:t>
            </w:r>
            <w:r w:rsidR="00B708A1">
              <w:rPr>
                <w:rFonts w:ascii="Calibri" w:eastAsia="Calibri" w:hAnsi="Calibri" w:cs="Calibri"/>
                <w:sz w:val="22"/>
                <w:szCs w:val="22"/>
              </w:rPr>
              <w:t>17</w:t>
            </w:r>
            <w:r w:rsidR="000847C7">
              <w:rPr>
                <w:rFonts w:ascii="Calibri" w:eastAsia="Calibri" w:hAnsi="Calibri" w:cs="Calibri"/>
                <w:sz w:val="22"/>
                <w:szCs w:val="22"/>
              </w:rPr>
              <w:t xml:space="preserve"> września</w:t>
            </w:r>
          </w:p>
        </w:tc>
        <w:tc>
          <w:tcPr>
            <w:tcW w:w="2410" w:type="dxa"/>
          </w:tcPr>
          <w:p w14:paraId="61482BD7" w14:textId="77777777" w:rsidR="007927B7" w:rsidRDefault="007927B7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BD9C" w14:textId="77777777" w:rsidR="007927B7" w:rsidRDefault="007927B7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900A9" w14:paraId="2A5FD0A8" w14:textId="77777777" w:rsidTr="00752AAA">
        <w:tc>
          <w:tcPr>
            <w:tcW w:w="4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6EB75" w14:textId="12D4D714" w:rsidR="004900A9" w:rsidRDefault="004900A9" w:rsidP="006E2FB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ciągła przerwa kawowa </w:t>
            </w:r>
            <w:r w:rsidR="00B708A1">
              <w:rPr>
                <w:rFonts w:ascii="Calibri" w:eastAsia="Calibri" w:hAnsi="Calibri" w:cs="Calibri"/>
                <w:sz w:val="22"/>
                <w:szCs w:val="22"/>
              </w:rPr>
              <w:t>18</w:t>
            </w:r>
            <w:r w:rsidR="000847C7">
              <w:rPr>
                <w:rFonts w:ascii="Calibri" w:eastAsia="Calibri" w:hAnsi="Calibri" w:cs="Calibri"/>
                <w:sz w:val="22"/>
                <w:szCs w:val="22"/>
              </w:rPr>
              <w:t xml:space="preserve"> września</w:t>
            </w:r>
          </w:p>
        </w:tc>
        <w:tc>
          <w:tcPr>
            <w:tcW w:w="2410" w:type="dxa"/>
          </w:tcPr>
          <w:p w14:paraId="6D83BD72" w14:textId="77777777" w:rsidR="004900A9" w:rsidRDefault="004900A9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7A55D" w14:textId="77777777" w:rsidR="004900A9" w:rsidRDefault="004900A9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900A9" w14:paraId="0095B204" w14:textId="77777777" w:rsidTr="00752AAA">
        <w:tc>
          <w:tcPr>
            <w:tcW w:w="4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477DA" w14:textId="63FDD977" w:rsidR="004900A9" w:rsidRDefault="004900A9" w:rsidP="006E2FB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śniadanie w formie bufetu </w:t>
            </w:r>
            <w:r w:rsidR="00B708A1">
              <w:rPr>
                <w:rFonts w:ascii="Calibri" w:eastAsia="Calibri" w:hAnsi="Calibri" w:cs="Calibri"/>
                <w:sz w:val="22"/>
                <w:szCs w:val="22"/>
              </w:rPr>
              <w:t>18</w:t>
            </w:r>
            <w:r w:rsidR="000847C7">
              <w:rPr>
                <w:rFonts w:ascii="Calibri" w:eastAsia="Calibri" w:hAnsi="Calibri" w:cs="Calibri"/>
                <w:sz w:val="22"/>
                <w:szCs w:val="22"/>
              </w:rPr>
              <w:t xml:space="preserve"> września</w:t>
            </w:r>
          </w:p>
        </w:tc>
        <w:tc>
          <w:tcPr>
            <w:tcW w:w="2410" w:type="dxa"/>
          </w:tcPr>
          <w:p w14:paraId="4A06B039" w14:textId="77777777" w:rsidR="004900A9" w:rsidRDefault="004900A9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3663A" w14:textId="77777777" w:rsidR="004900A9" w:rsidRDefault="004900A9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7927B7" w14:paraId="273F43E2" w14:textId="77777777" w:rsidTr="00752AAA">
        <w:tc>
          <w:tcPr>
            <w:tcW w:w="4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103BA1" w14:textId="59B9280A" w:rsidR="007927B7" w:rsidRDefault="007927B7" w:rsidP="006E2FB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lunch </w:t>
            </w:r>
            <w:r w:rsidR="00AB7C8C">
              <w:rPr>
                <w:rFonts w:ascii="Calibri" w:eastAsia="Calibri" w:hAnsi="Calibri" w:cs="Calibri"/>
                <w:sz w:val="22"/>
                <w:szCs w:val="22"/>
              </w:rPr>
              <w:t>17</w:t>
            </w:r>
            <w:r w:rsidR="000847C7">
              <w:rPr>
                <w:rFonts w:ascii="Calibri" w:eastAsia="Calibri" w:hAnsi="Calibri" w:cs="Calibri"/>
                <w:sz w:val="22"/>
                <w:szCs w:val="22"/>
              </w:rPr>
              <w:t xml:space="preserve"> września</w:t>
            </w:r>
          </w:p>
        </w:tc>
        <w:tc>
          <w:tcPr>
            <w:tcW w:w="2410" w:type="dxa"/>
          </w:tcPr>
          <w:p w14:paraId="42CC58D8" w14:textId="77777777" w:rsidR="007927B7" w:rsidRDefault="007927B7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929A4" w14:textId="77777777" w:rsidR="007927B7" w:rsidRDefault="007927B7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7927B7" w14:paraId="62CEF4AE" w14:textId="77777777" w:rsidTr="00752AAA">
        <w:tc>
          <w:tcPr>
            <w:tcW w:w="4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AE8FF" w14:textId="389D7332" w:rsidR="007927B7" w:rsidRDefault="007927B7" w:rsidP="006E2FB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lunch </w:t>
            </w:r>
            <w:r w:rsidR="00AB7C8C">
              <w:rPr>
                <w:rFonts w:ascii="Calibri" w:eastAsia="Calibri" w:hAnsi="Calibri" w:cs="Calibri"/>
                <w:sz w:val="22"/>
                <w:szCs w:val="22"/>
              </w:rPr>
              <w:t>18</w:t>
            </w:r>
            <w:r w:rsidR="000847C7">
              <w:rPr>
                <w:rFonts w:ascii="Calibri" w:eastAsia="Calibri" w:hAnsi="Calibri" w:cs="Calibri"/>
                <w:sz w:val="22"/>
                <w:szCs w:val="22"/>
              </w:rPr>
              <w:t xml:space="preserve"> września</w:t>
            </w:r>
          </w:p>
        </w:tc>
        <w:tc>
          <w:tcPr>
            <w:tcW w:w="2410" w:type="dxa"/>
          </w:tcPr>
          <w:p w14:paraId="2E293231" w14:textId="77777777" w:rsidR="007927B7" w:rsidRDefault="007927B7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73F93" w14:textId="77777777" w:rsidR="007927B7" w:rsidRDefault="007927B7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900A9" w14:paraId="71AD8378" w14:textId="77777777" w:rsidTr="00752AAA">
        <w:tc>
          <w:tcPr>
            <w:tcW w:w="4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DACA0" w14:textId="2BBD399F" w:rsidR="004900A9" w:rsidRDefault="004900A9" w:rsidP="006E2FBB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łączna cena</w:t>
            </w:r>
          </w:p>
        </w:tc>
        <w:tc>
          <w:tcPr>
            <w:tcW w:w="2410" w:type="dxa"/>
          </w:tcPr>
          <w:p w14:paraId="2E2441CE" w14:textId="77777777" w:rsidR="004900A9" w:rsidRDefault="004900A9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D40D8" w14:textId="77777777" w:rsidR="004900A9" w:rsidRDefault="004900A9" w:rsidP="006E2FB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28998D1A" w14:textId="77777777" w:rsidR="00917FAC" w:rsidRDefault="00917FAC">
      <w:pPr>
        <w:spacing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5C6F7B0" w14:textId="77777777" w:rsidR="00917FAC" w:rsidRDefault="008F2176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Cena obejmuje wszelkie koszty realizacji zamówienia oraz obciążenia o charakterze publicznoprawnym.</w:t>
      </w:r>
    </w:p>
    <w:p w14:paraId="5D18DB39" w14:textId="77777777" w:rsidR="00103AFE" w:rsidRDefault="00103AFE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D9F1411" w14:textId="77777777" w:rsidR="00103AFE" w:rsidRDefault="00103AFE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AD19B67" w14:textId="77777777" w:rsidR="00103AFE" w:rsidRDefault="00103AFE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643A658" w14:textId="77777777" w:rsidR="00103AFE" w:rsidRDefault="00103AFE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C515568" w14:textId="5A6C53F9" w:rsidR="00917FAC" w:rsidRPr="007E49FC" w:rsidRDefault="008F2176" w:rsidP="007E49FC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7E49FC">
        <w:rPr>
          <w:rFonts w:ascii="Calibri" w:eastAsia="Calibri" w:hAnsi="Calibri" w:cs="Calibri"/>
          <w:b/>
          <w:color w:val="000000"/>
          <w:sz w:val="22"/>
          <w:szCs w:val="22"/>
        </w:rPr>
        <w:t>PRZYKŁADOWE MENU</w:t>
      </w:r>
      <w:r w:rsidR="00595BE8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11588B">
        <w:rPr>
          <w:rFonts w:ascii="Calibri" w:eastAsia="Calibri" w:hAnsi="Calibri" w:cs="Calibri"/>
          <w:b/>
          <w:color w:val="000000"/>
          <w:sz w:val="22"/>
          <w:szCs w:val="22"/>
        </w:rPr>
        <w:t xml:space="preserve">- </w:t>
      </w:r>
      <w:r w:rsidR="0011588B" w:rsidRPr="0011588B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NIEOBOWIĄZKOWE</w:t>
      </w:r>
    </w:p>
    <w:p w14:paraId="57467602" w14:textId="77777777" w:rsidR="00917FAC" w:rsidRDefault="00103AFE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- </w:t>
      </w:r>
      <w:r w:rsidR="008F2176">
        <w:rPr>
          <w:rFonts w:ascii="Calibri" w:eastAsia="Calibri" w:hAnsi="Calibri" w:cs="Calibri"/>
          <w:b/>
          <w:sz w:val="22"/>
          <w:szCs w:val="22"/>
        </w:rPr>
        <w:t>Przerwa kawowa</w:t>
      </w:r>
      <w:r w:rsidR="00DA29DE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DA29DE" w:rsidRPr="00771BC0">
        <w:rPr>
          <w:rFonts w:ascii="Calibri" w:eastAsia="Calibri" w:hAnsi="Calibri" w:cs="Calibri"/>
          <w:i/>
          <w:sz w:val="20"/>
          <w:szCs w:val="20"/>
        </w:rPr>
        <w:t xml:space="preserve">(prosimy o zaproponowanie co najmniej 2 rodzajów </w:t>
      </w:r>
      <w:r w:rsidR="0080013D" w:rsidRPr="00771BC0">
        <w:rPr>
          <w:rFonts w:ascii="Calibri" w:eastAsia="Calibri" w:hAnsi="Calibri" w:cs="Calibri"/>
          <w:i/>
          <w:sz w:val="20"/>
          <w:szCs w:val="20"/>
        </w:rPr>
        <w:t xml:space="preserve">wegetariańskich i wegańskich </w:t>
      </w:r>
      <w:r w:rsidR="00DA29DE" w:rsidRPr="00771BC0">
        <w:rPr>
          <w:rFonts w:ascii="Calibri" w:eastAsia="Calibri" w:hAnsi="Calibri" w:cs="Calibri"/>
          <w:i/>
          <w:sz w:val="20"/>
          <w:szCs w:val="20"/>
        </w:rPr>
        <w:t>przekąsek słonych</w:t>
      </w:r>
      <w:r w:rsidR="00082CEA" w:rsidRPr="00771BC0">
        <w:rPr>
          <w:rFonts w:ascii="Calibri" w:eastAsia="Calibri" w:hAnsi="Calibri" w:cs="Calibri"/>
          <w:i/>
          <w:sz w:val="20"/>
          <w:szCs w:val="20"/>
        </w:rPr>
        <w:t xml:space="preserve"> oraz</w:t>
      </w:r>
      <w:r w:rsidR="00DA29DE" w:rsidRPr="00771BC0">
        <w:rPr>
          <w:rFonts w:ascii="Calibri" w:eastAsia="Calibri" w:hAnsi="Calibri" w:cs="Calibri"/>
          <w:i/>
          <w:sz w:val="20"/>
          <w:szCs w:val="20"/>
        </w:rPr>
        <w:t xml:space="preserve"> 2 rodzajów </w:t>
      </w:r>
      <w:r w:rsidR="00601AFE" w:rsidRPr="00771BC0">
        <w:rPr>
          <w:rFonts w:ascii="Calibri" w:eastAsia="Calibri" w:hAnsi="Calibri" w:cs="Calibri"/>
          <w:i/>
          <w:sz w:val="20"/>
          <w:szCs w:val="20"/>
        </w:rPr>
        <w:t xml:space="preserve">wegetariańskich i wegańskich </w:t>
      </w:r>
      <w:r w:rsidR="00DA29DE" w:rsidRPr="00771BC0">
        <w:rPr>
          <w:rFonts w:ascii="Calibri" w:eastAsia="Calibri" w:hAnsi="Calibri" w:cs="Calibri"/>
          <w:i/>
          <w:sz w:val="20"/>
          <w:szCs w:val="20"/>
        </w:rPr>
        <w:t>przekąsek słodkich</w:t>
      </w:r>
      <w:r w:rsidR="00082CEA" w:rsidRPr="00771BC0">
        <w:rPr>
          <w:rFonts w:ascii="Calibri" w:eastAsia="Calibri" w:hAnsi="Calibri" w:cs="Calibri"/>
          <w:i/>
          <w:sz w:val="20"/>
          <w:szCs w:val="20"/>
        </w:rPr>
        <w:t>;</w:t>
      </w:r>
      <w:r w:rsidR="00DA29DE" w:rsidRPr="00771BC0">
        <w:rPr>
          <w:rFonts w:ascii="Calibri" w:eastAsia="Calibri" w:hAnsi="Calibri" w:cs="Calibri"/>
          <w:i/>
          <w:sz w:val="20"/>
          <w:szCs w:val="20"/>
        </w:rPr>
        <w:t xml:space="preserve"> przy czym za zaproponowanie po 3 i więcej rodzajów </w:t>
      </w:r>
      <w:r w:rsidR="00082CEA" w:rsidRPr="00771BC0">
        <w:rPr>
          <w:rFonts w:ascii="Calibri" w:eastAsia="Calibri" w:hAnsi="Calibri" w:cs="Calibri"/>
          <w:i/>
          <w:sz w:val="20"/>
          <w:szCs w:val="20"/>
        </w:rPr>
        <w:t xml:space="preserve">wegetariańskich i wegańskich </w:t>
      </w:r>
      <w:r w:rsidR="00DA29DE" w:rsidRPr="00771BC0">
        <w:rPr>
          <w:rFonts w:ascii="Calibri" w:eastAsia="Calibri" w:hAnsi="Calibri" w:cs="Calibri"/>
          <w:i/>
          <w:sz w:val="20"/>
          <w:szCs w:val="20"/>
        </w:rPr>
        <w:t xml:space="preserve">przekąsek słonych i słodkich oraz uwzględnienie ciast i świeżych owoców,  przyznawane są punkty zgodnie z opisem </w:t>
      </w:r>
      <w:r w:rsidR="0080013D" w:rsidRPr="00771BC0">
        <w:rPr>
          <w:rFonts w:ascii="Calibri" w:eastAsia="Calibri" w:hAnsi="Calibri" w:cs="Calibri"/>
          <w:i/>
          <w:sz w:val="20"/>
          <w:szCs w:val="20"/>
        </w:rPr>
        <w:t xml:space="preserve">kryterium atrakcyjności menu </w:t>
      </w:r>
      <w:r w:rsidR="00DA29DE" w:rsidRPr="00771BC0">
        <w:rPr>
          <w:rFonts w:ascii="Calibri" w:eastAsia="Calibri" w:hAnsi="Calibri" w:cs="Calibri"/>
          <w:i/>
          <w:sz w:val="20"/>
          <w:szCs w:val="20"/>
        </w:rPr>
        <w:t>w zapytaniu ofertowym</w:t>
      </w:r>
      <w:r w:rsidR="00DA29DE" w:rsidRPr="00771BC0">
        <w:rPr>
          <w:rFonts w:ascii="Calibri" w:eastAsia="Calibri" w:hAnsi="Calibri" w:cs="Calibri"/>
          <w:b/>
          <w:i/>
          <w:sz w:val="20"/>
          <w:szCs w:val="20"/>
        </w:rPr>
        <w:t>)</w:t>
      </w:r>
      <w:r w:rsidR="008F2176">
        <w:rPr>
          <w:rFonts w:ascii="Calibri" w:eastAsia="Calibri" w:hAnsi="Calibri" w:cs="Calibri"/>
          <w:b/>
          <w:sz w:val="22"/>
          <w:szCs w:val="22"/>
        </w:rPr>
        <w:t>:</w:t>
      </w:r>
      <w:r w:rsidR="008F2176">
        <w:rPr>
          <w:rFonts w:ascii="Calibri" w:eastAsia="Calibri" w:hAnsi="Calibri" w:cs="Calibri"/>
          <w:sz w:val="22"/>
          <w:szCs w:val="22"/>
        </w:rPr>
        <w:tab/>
      </w:r>
    </w:p>
    <w:p w14:paraId="452A14E6" w14:textId="77777777" w:rsidR="004D4F3A" w:rsidRDefault="004D4F3A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BE8" w14:paraId="4E565BE3" w14:textId="77777777" w:rsidTr="00595BE8">
        <w:trPr>
          <w:trHeight w:val="1091"/>
        </w:trPr>
        <w:tc>
          <w:tcPr>
            <w:tcW w:w="9212" w:type="dxa"/>
          </w:tcPr>
          <w:p w14:paraId="7A70A427" w14:textId="77777777" w:rsidR="00595BE8" w:rsidRDefault="00595BE8">
            <w:pPr>
              <w:spacing w:after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20FE6B5" w14:textId="77777777" w:rsidR="004D4F3A" w:rsidRDefault="004D4F3A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712A664" w14:textId="77777777" w:rsidR="004D4F3A" w:rsidRDefault="004D4F3A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u w:val="single"/>
        </w:rPr>
      </w:pPr>
    </w:p>
    <w:p w14:paraId="41860EBD" w14:textId="77777777" w:rsidR="00917FAC" w:rsidRDefault="00103AFE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- </w:t>
      </w:r>
      <w:r w:rsidR="008F2176">
        <w:rPr>
          <w:rFonts w:ascii="Calibri" w:eastAsia="Calibri" w:hAnsi="Calibri" w:cs="Calibri"/>
          <w:b/>
          <w:sz w:val="22"/>
          <w:szCs w:val="22"/>
        </w:rPr>
        <w:t>Śniadanie w formie zimnego i ciepłego bufetu</w:t>
      </w:r>
      <w:r w:rsidR="00DA29DE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DA29DE" w:rsidRPr="00771BC0">
        <w:rPr>
          <w:rFonts w:ascii="Calibri" w:eastAsia="Calibri" w:hAnsi="Calibri" w:cs="Calibri"/>
          <w:i/>
          <w:sz w:val="20"/>
          <w:szCs w:val="20"/>
        </w:rPr>
        <w:t>(prosimy o zaproponowanie co najmniej</w:t>
      </w:r>
      <w:r w:rsidR="008F2176" w:rsidRPr="00771BC0">
        <w:rPr>
          <w:rFonts w:ascii="Calibri" w:eastAsia="Calibri" w:hAnsi="Calibri" w:cs="Calibri"/>
          <w:b/>
          <w:i/>
          <w:sz w:val="20"/>
          <w:szCs w:val="20"/>
        </w:rPr>
        <w:t>:</w:t>
      </w:r>
      <w:r w:rsidR="00C13A03" w:rsidRPr="00771BC0">
        <w:rPr>
          <w:rFonts w:ascii="Calibri" w:eastAsia="Calibri" w:hAnsi="Calibri" w:cs="Calibri"/>
          <w:b/>
          <w:i/>
          <w:sz w:val="20"/>
          <w:szCs w:val="20"/>
        </w:rPr>
        <w:t xml:space="preserve">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3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rodzajów </w:t>
      </w:r>
      <w:r w:rsidR="00601AFE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wegetariańskich i wegańskich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dań śniadaniowych na zimno oraz 1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rodzaju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dania śniadaniowego na ciepło</w:t>
      </w:r>
      <w:r w:rsidR="00771BC0" w:rsidRPr="00771BC0">
        <w:rPr>
          <w:rFonts w:asciiTheme="minorHAnsi" w:hAnsiTheme="minorHAnsi" w:cstheme="minorHAnsi"/>
          <w:i/>
          <w:sz w:val="20"/>
          <w:szCs w:val="20"/>
        </w:rPr>
        <w:t>;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C13A03" w:rsidRPr="00771BC0">
        <w:rPr>
          <w:rFonts w:ascii="Calibri" w:eastAsia="Calibri" w:hAnsi="Calibri" w:cs="Calibri"/>
          <w:i/>
          <w:sz w:val="20"/>
          <w:szCs w:val="20"/>
        </w:rPr>
        <w:t xml:space="preserve">przy czym za zaproponowanie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4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i więcej rodzajów </w:t>
      </w:r>
      <w:r w:rsidR="00082CEA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wegańskich i wegetariańskich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 xml:space="preserve">dań śniadaniowych na zimno 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i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2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i więcej rodzajów </w:t>
      </w:r>
      <w:r w:rsidR="00082CEA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wegańskich i wegetariańskich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dań śniadaniowych na ciepło</w:t>
      </w:r>
      <w:r w:rsidR="00C13A03" w:rsidRPr="00771BC0">
        <w:rPr>
          <w:rFonts w:ascii="Calibri" w:eastAsia="Calibri" w:hAnsi="Calibri" w:cs="Calibri"/>
          <w:i/>
          <w:sz w:val="20"/>
          <w:szCs w:val="20"/>
        </w:rPr>
        <w:t xml:space="preserve">,  </w:t>
      </w:r>
      <w:r w:rsidR="00082CEA" w:rsidRPr="00771BC0">
        <w:rPr>
          <w:rFonts w:ascii="Calibri" w:eastAsia="Calibri" w:hAnsi="Calibri" w:cs="Calibri"/>
          <w:i/>
          <w:sz w:val="20"/>
          <w:szCs w:val="20"/>
        </w:rPr>
        <w:t>przyznawane są punkty</w:t>
      </w:r>
      <w:r w:rsidR="00C13A03" w:rsidRPr="00771BC0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80013D" w:rsidRPr="00771BC0">
        <w:rPr>
          <w:rFonts w:ascii="Calibri" w:eastAsia="Calibri" w:hAnsi="Calibri" w:cs="Calibri"/>
          <w:i/>
          <w:sz w:val="20"/>
          <w:szCs w:val="20"/>
        </w:rPr>
        <w:t>zgodnie z opisem kryterium atrakcyjności menu w zapytaniu ofertowym</w:t>
      </w:r>
      <w:r w:rsidR="00C13A03" w:rsidRPr="00771BC0">
        <w:rPr>
          <w:rFonts w:ascii="Calibri" w:eastAsia="Calibri" w:hAnsi="Calibri" w:cs="Calibri"/>
          <w:b/>
          <w:i/>
          <w:sz w:val="20"/>
          <w:szCs w:val="20"/>
        </w:rPr>
        <w:t>)</w:t>
      </w:r>
      <w:r w:rsidR="0080013D">
        <w:rPr>
          <w:rFonts w:ascii="Calibri" w:eastAsia="Calibri" w:hAnsi="Calibri" w:cs="Calibri"/>
          <w:b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BE8" w14:paraId="714564E7" w14:textId="77777777" w:rsidTr="007E111C">
        <w:trPr>
          <w:trHeight w:val="1091"/>
        </w:trPr>
        <w:tc>
          <w:tcPr>
            <w:tcW w:w="9212" w:type="dxa"/>
          </w:tcPr>
          <w:p w14:paraId="4EF03C48" w14:textId="77777777" w:rsidR="00595BE8" w:rsidRDefault="00595BE8" w:rsidP="007E111C">
            <w:pPr>
              <w:spacing w:after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E3CEE74" w14:textId="77777777" w:rsidR="00595BE8" w:rsidRDefault="00595BE8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2948745" w14:textId="77777777" w:rsidR="00917FAC" w:rsidRDefault="00103AFE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- </w:t>
      </w:r>
      <w:r w:rsidR="008F2176">
        <w:rPr>
          <w:rFonts w:ascii="Calibri" w:eastAsia="Calibri" w:hAnsi="Calibri" w:cs="Calibri"/>
          <w:b/>
          <w:sz w:val="22"/>
          <w:szCs w:val="22"/>
        </w:rPr>
        <w:t>Lunch</w:t>
      </w:r>
      <w:r w:rsidR="00C13A0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C13A03" w:rsidRPr="00771BC0">
        <w:rPr>
          <w:rFonts w:ascii="Calibri" w:eastAsia="Calibri" w:hAnsi="Calibri" w:cs="Calibri"/>
          <w:i/>
          <w:sz w:val="20"/>
          <w:szCs w:val="20"/>
        </w:rPr>
        <w:t xml:space="preserve">(prosimy o zaproponowanie co najmniej </w:t>
      </w:r>
      <w:r w:rsidR="00526CE7" w:rsidRPr="00771BC0">
        <w:rPr>
          <w:rFonts w:ascii="Calibri" w:eastAsia="Calibri" w:hAnsi="Calibri" w:cs="Calibri"/>
          <w:i/>
          <w:sz w:val="20"/>
          <w:szCs w:val="20"/>
        </w:rPr>
        <w:t xml:space="preserve">po 1 opcji wegetariańskiej i wegańskiej pierwszego dania oraz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1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opcj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i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wegańsk</w:t>
      </w:r>
      <w:r w:rsidR="005D79D3" w:rsidRPr="00771BC0">
        <w:rPr>
          <w:rFonts w:asciiTheme="minorHAnsi" w:hAnsiTheme="minorHAnsi" w:cstheme="minorHAnsi"/>
          <w:i/>
          <w:sz w:val="20"/>
          <w:szCs w:val="20"/>
        </w:rPr>
        <w:t>iej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i 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2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opcj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i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wegetariańsk</w:t>
      </w:r>
      <w:r w:rsidR="00C13A03" w:rsidRPr="00771BC0">
        <w:rPr>
          <w:rFonts w:asciiTheme="minorHAnsi" w:hAnsiTheme="minorHAnsi" w:cstheme="minorHAnsi"/>
          <w:i/>
          <w:sz w:val="20"/>
          <w:szCs w:val="20"/>
        </w:rPr>
        <w:t>i</w:t>
      </w:r>
      <w:r w:rsidR="005D79D3" w:rsidRPr="00771BC0">
        <w:rPr>
          <w:rFonts w:asciiTheme="minorHAnsi" w:hAnsiTheme="minorHAnsi" w:cstheme="minorHAnsi"/>
          <w:i/>
          <w:sz w:val="20"/>
          <w:szCs w:val="20"/>
        </w:rPr>
        <w:t>ch</w:t>
      </w:r>
      <w:r w:rsidR="00C13A03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drugiego dania</w:t>
      </w:r>
      <w:r w:rsidR="0080013D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, </w:t>
      </w:r>
      <w:r w:rsidR="0080013D" w:rsidRPr="00771BC0">
        <w:rPr>
          <w:rFonts w:ascii="Calibri" w:eastAsia="Calibri" w:hAnsi="Calibri" w:cs="Calibri"/>
          <w:i/>
          <w:sz w:val="20"/>
          <w:szCs w:val="20"/>
        </w:rPr>
        <w:t xml:space="preserve">przy czym za zaproponowanie </w:t>
      </w:r>
      <w:r w:rsidR="0080013D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po 2 i więcej opcji wegańskich </w:t>
      </w:r>
      <w:r w:rsidR="00526CE7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drugiego dania </w:t>
      </w:r>
      <w:r w:rsidR="0080013D" w:rsidRPr="00771BC0">
        <w:rPr>
          <w:rFonts w:asciiTheme="minorHAnsi" w:hAnsiTheme="minorHAnsi" w:cstheme="minorHAnsi"/>
          <w:i/>
          <w:sz w:val="20"/>
          <w:szCs w:val="20"/>
        </w:rPr>
        <w:t>oraz</w:t>
      </w:r>
      <w:r w:rsidR="0080013D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3 i więcej wegetariańskich </w:t>
      </w:r>
      <w:r w:rsidR="00526CE7" w:rsidRPr="00771BC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drugiego dania </w:t>
      </w:r>
      <w:r w:rsidR="0080013D" w:rsidRPr="00771BC0">
        <w:rPr>
          <w:rFonts w:ascii="Calibri" w:eastAsia="Calibri" w:hAnsi="Calibri" w:cs="Calibri"/>
          <w:i/>
          <w:sz w:val="20"/>
          <w:szCs w:val="20"/>
        </w:rPr>
        <w:t>przyznawane są punkty, zgodnie z opisem kryterium atrakcyjności menu w zapytaniu ofertowym):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BE8" w14:paraId="1C77D446" w14:textId="77777777" w:rsidTr="007E111C">
        <w:trPr>
          <w:trHeight w:val="1091"/>
        </w:trPr>
        <w:tc>
          <w:tcPr>
            <w:tcW w:w="9212" w:type="dxa"/>
          </w:tcPr>
          <w:p w14:paraId="27164593" w14:textId="77777777" w:rsidR="00595BE8" w:rsidRDefault="00595BE8" w:rsidP="007E111C">
            <w:pPr>
              <w:spacing w:after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C1739ED" w14:textId="77777777" w:rsidR="00103AFE" w:rsidRDefault="00103AFE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62161149" w14:textId="4A30F160" w:rsidR="00595BE8" w:rsidRPr="00595BE8" w:rsidRDefault="00595BE8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  <w:r w:rsidRPr="00595BE8">
        <w:rPr>
          <w:rFonts w:ascii="Calibri" w:eastAsia="Calibri" w:hAnsi="Calibri" w:cs="Calibri"/>
          <w:b/>
          <w:sz w:val="22"/>
          <w:szCs w:val="22"/>
          <w:u w:val="single"/>
        </w:rPr>
        <w:t>Propozycja menu może zostać przesłana także jako załącznik do formularza oferty</w:t>
      </w:r>
      <w:r w:rsidR="0011588B">
        <w:rPr>
          <w:rFonts w:ascii="Calibri" w:eastAsia="Calibri" w:hAnsi="Calibri" w:cs="Calibri"/>
          <w:b/>
          <w:sz w:val="22"/>
          <w:szCs w:val="22"/>
          <w:u w:val="single"/>
        </w:rPr>
        <w:t>. Propozycja jest nieobowiązkowa</w:t>
      </w:r>
      <w:r w:rsidR="00703FAC">
        <w:rPr>
          <w:rFonts w:ascii="Calibri" w:eastAsia="Calibri" w:hAnsi="Calibri" w:cs="Calibri"/>
          <w:b/>
          <w:sz w:val="22"/>
          <w:szCs w:val="22"/>
          <w:u w:val="single"/>
        </w:rPr>
        <w:t>, ale jej załączenie wpływa na ocenę oferty.</w:t>
      </w:r>
    </w:p>
    <w:p w14:paraId="03A215B5" w14:textId="77777777" w:rsidR="00595BE8" w:rsidRDefault="00595BE8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C2781B7" w14:textId="77777777" w:rsidR="00917FAC" w:rsidRDefault="008F2176" w:rsidP="007E49F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ASPEKT SPOŁECZNY </w:t>
      </w:r>
      <w:r>
        <w:rPr>
          <w:rFonts w:ascii="Calibri" w:eastAsia="Calibri" w:hAnsi="Calibri" w:cs="Calibri"/>
          <w:b/>
          <w:sz w:val="22"/>
          <w:szCs w:val="22"/>
        </w:rPr>
        <w:t>I ŚRODOWISKOWY</w:t>
      </w:r>
    </w:p>
    <w:p w14:paraId="12A835D4" w14:textId="77777777" w:rsidR="00917FAC" w:rsidRDefault="008F2176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Informacja o tym, czy oferta spełnia aspekt społeczny i środowiskowy, o którym mowa w zapytaniu ofertowym</w:t>
      </w:r>
    </w:p>
    <w:p w14:paraId="5A25D284" w14:textId="77777777" w:rsidR="00917FAC" w:rsidRDefault="008F2176">
      <w:pPr>
        <w:numPr>
          <w:ilvl w:val="0"/>
          <w:numId w:val="2"/>
        </w:numPr>
        <w:spacing w:before="200" w:line="276" w:lineRule="auto"/>
        <w:ind w:left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zaangażowanie bezpośrednio do realizacji przedmiotu zamówienia minimum jednej osoby, zatrudnionej na podstawie umowy o pracę, w rozumieniu ustawy z dnia 26 czerwca 1974 r. - Kodeks pracy (Dz.U.2014.1502 z </w:t>
      </w:r>
      <w:proofErr w:type="spellStart"/>
      <w:r>
        <w:rPr>
          <w:rFonts w:ascii="Calibri" w:eastAsia="Calibri" w:hAnsi="Calibri" w:cs="Calibri"/>
          <w:sz w:val="22"/>
          <w:szCs w:val="22"/>
        </w:rPr>
        <w:t>późn</w:t>
      </w:r>
      <w:proofErr w:type="spellEnd"/>
      <w:r>
        <w:rPr>
          <w:rFonts w:ascii="Calibri" w:eastAsia="Calibri" w:hAnsi="Calibri" w:cs="Calibri"/>
          <w:sz w:val="22"/>
          <w:szCs w:val="22"/>
        </w:rPr>
        <w:t>. zm.).</w:t>
      </w:r>
    </w:p>
    <w:p w14:paraId="7809FD3F" w14:textId="0D78955E" w:rsidR="00917FAC" w:rsidRDefault="008F2176">
      <w:pPr>
        <w:spacing w:before="200"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proofErr w:type="gramStart"/>
      <w:r>
        <w:rPr>
          <w:rFonts w:ascii="Calibri" w:eastAsia="Calibri" w:hAnsi="Calibri" w:cs="Calibri"/>
          <w:b/>
          <w:sz w:val="22"/>
          <w:szCs w:val="22"/>
        </w:rPr>
        <w:t>TAK  □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 </w:t>
      </w:r>
      <w:r w:rsidR="00292FAB">
        <w:rPr>
          <w:rFonts w:ascii="Calibri" w:eastAsia="Calibri" w:hAnsi="Calibri" w:cs="Calibri"/>
          <w:b/>
          <w:sz w:val="22"/>
          <w:szCs w:val="22"/>
        </w:rPr>
        <w:t xml:space="preserve">            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NIE  □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2455E49" w14:textId="77777777" w:rsidR="00917FAC" w:rsidRDefault="008F2176">
      <w:pPr>
        <w:numPr>
          <w:ilvl w:val="0"/>
          <w:numId w:val="2"/>
        </w:numPr>
        <w:spacing w:before="200" w:after="120" w:line="276" w:lineRule="auto"/>
        <w:ind w:left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posiadanie cech przedsiębiorstwa społecznego (posiadanie statusu m.in. spółdzielni socjalnej, Zakładu Aktywizacji Zawodowej, spółki pożytku publicznego, non-profit lub tych należących do organizacji pozarządowych, spółdzielni pracy, organizacji pozarządowej prowadzącej działalność gospodarczą).</w:t>
      </w:r>
    </w:p>
    <w:p w14:paraId="2A3EEEDD" w14:textId="6A32BD70" w:rsidR="00103AFE" w:rsidRDefault="008F2176">
      <w:pPr>
        <w:spacing w:before="200"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proofErr w:type="gramStart"/>
      <w:r>
        <w:rPr>
          <w:rFonts w:ascii="Calibri" w:eastAsia="Calibri" w:hAnsi="Calibri" w:cs="Calibri"/>
          <w:b/>
          <w:sz w:val="22"/>
          <w:szCs w:val="22"/>
        </w:rPr>
        <w:t>TAK  □</w:t>
      </w:r>
      <w:proofErr w:type="gramEnd"/>
      <w:r w:rsidR="00292FAB">
        <w:rPr>
          <w:rFonts w:ascii="Calibri" w:eastAsia="Calibri" w:hAnsi="Calibri" w:cs="Calibri"/>
          <w:b/>
          <w:sz w:val="22"/>
          <w:szCs w:val="22"/>
        </w:rPr>
        <w:t xml:space="preserve">              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NIE  □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B5E4DAE" w14:textId="77777777" w:rsidR="00917FAC" w:rsidRDefault="008F2176">
      <w:pPr>
        <w:numPr>
          <w:ilvl w:val="0"/>
          <w:numId w:val="2"/>
        </w:numPr>
        <w:spacing w:before="200" w:after="120"/>
        <w:ind w:left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posiadanie oraz stosowanie zasad, odnoszących się do przeciwdziałania marnowaniu żywności.</w:t>
      </w:r>
    </w:p>
    <w:p w14:paraId="7BD6EB4B" w14:textId="3E41A8D7" w:rsidR="00917FAC" w:rsidRDefault="008F2176">
      <w:pPr>
        <w:spacing w:before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b/>
          <w:sz w:val="22"/>
          <w:szCs w:val="22"/>
        </w:rPr>
        <w:t>TAK  □</w:t>
      </w:r>
      <w:proofErr w:type="gramEnd"/>
      <w:r w:rsidR="00292FAB">
        <w:rPr>
          <w:rFonts w:ascii="Calibri" w:eastAsia="Calibri" w:hAnsi="Calibri" w:cs="Calibri"/>
          <w:b/>
          <w:sz w:val="22"/>
          <w:szCs w:val="22"/>
        </w:rPr>
        <w:t xml:space="preserve">              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NIE  □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F0D8957" w14:textId="77777777" w:rsidR="00917FAC" w:rsidRDefault="00917FA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455ABA6D" w14:textId="77777777" w:rsidR="00917FAC" w:rsidRDefault="008F217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Oświadczam/y, że:</w:t>
      </w:r>
    </w:p>
    <w:p w14:paraId="44AED01F" w14:textId="77777777" w:rsidR="00917FAC" w:rsidRDefault="008F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zapoznałem/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am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/liśmy się z warunkami zapytania ofertowego i nie wnoszę do nich żadnych zastrzeżeń, a zamówienie wykonam/y zgodnie z warunkami opisanymi w zamówieniu i z uwzględnieniem przedstawionych w ofercie kwot brutto.</w:t>
      </w:r>
    </w:p>
    <w:p w14:paraId="01731E04" w14:textId="77777777" w:rsidR="00917FAC" w:rsidRDefault="008F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spełniam/y wszystkie warunki udziału w postępowaniu.</w:t>
      </w:r>
    </w:p>
    <w:p w14:paraId="38533062" w14:textId="77777777" w:rsidR="00917FAC" w:rsidRDefault="008F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uzyskałem/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am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/liśmy wszystkie niezbędne informacje potrzebne do prawidłowego sporządzenia oferty, w tym sprawdziłem/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am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/liśmy ostatnie aktualizacje zaproszenia do składania ofert opublikowane w Bazie Konkurencyjności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A73EA87" w14:textId="77777777" w:rsidR="00917FAC" w:rsidRDefault="008F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informacje podane w tej ofercie są zgodne z prawdą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7BF93AEB" w14:textId="77777777" w:rsidR="00917FAC" w:rsidRDefault="008F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znajduję się w sytuacji ekonomicznej i finansowej zapewniającej wykonanie usługi. </w:t>
      </w:r>
    </w:p>
    <w:p w14:paraId="23564F92" w14:textId="77777777" w:rsidR="00917FAC" w:rsidRDefault="008F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zapoznałem/liśmy się z projektem umowy, stanowiącym Załącznik nr 5 do zapytania ofertowego i zobowiązujemy się, w przypadku wyboru naszej oferty, do zawarcia umowy zgodnej z ofertą, na warunkach określonych w zapytaniu ofertowym oraz w miejscu i terminie wyznaczonym przez Zamawiającego.</w:t>
      </w:r>
    </w:p>
    <w:p w14:paraId="413753CE" w14:textId="77777777" w:rsidR="00917FAC" w:rsidRDefault="008F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wszystkie informacje podane w niniejszym Formularzu są aktualne i zgodne z prawdą oraz zostały przedstawione z pełną świadomością konsekwencji wprowadzenia zamawiającego w błąd przy przedstawianiu informacji.</w:t>
      </w:r>
    </w:p>
    <w:p w14:paraId="0296CF6B" w14:textId="77777777" w:rsidR="007144D2" w:rsidRDefault="007144D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6E9FFD95" w14:textId="77777777" w:rsidR="007144D2" w:rsidRDefault="007144D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0AD02270" w14:textId="77777777" w:rsidR="00917FAC" w:rsidRDefault="008F217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…………………………………………………………………………………….</w:t>
      </w:r>
    </w:p>
    <w:p w14:paraId="6DC5DCE8" w14:textId="77777777" w:rsidR="00917FAC" w:rsidRDefault="008F217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Podpis(y) osoby/osób uprawnionych do reprezentowania Wykonawcy</w:t>
      </w:r>
    </w:p>
    <w:sectPr w:rsidR="00917FAC" w:rsidSect="00917FAC">
      <w:footerReference w:type="default" r:id="rId12"/>
      <w:pgSz w:w="11906" w:h="16838"/>
      <w:pgMar w:top="568" w:right="1417" w:bottom="56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76E30" w14:textId="77777777" w:rsidR="00144BD7" w:rsidRDefault="00144BD7" w:rsidP="00917FAC">
      <w:r>
        <w:separator/>
      </w:r>
    </w:p>
  </w:endnote>
  <w:endnote w:type="continuationSeparator" w:id="0">
    <w:p w14:paraId="046085BD" w14:textId="77777777" w:rsidR="00144BD7" w:rsidRDefault="00144BD7" w:rsidP="0091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DE63" w14:textId="77777777" w:rsidR="00917FAC" w:rsidRDefault="003617BF">
    <w:pPr>
      <w:jc w:val="right"/>
      <w:rPr>
        <w:rFonts w:ascii="Montserrat" w:eastAsia="Montserrat" w:hAnsi="Montserrat" w:cs="Montserrat"/>
        <w:color w:val="999999"/>
        <w:sz w:val="20"/>
        <w:szCs w:val="20"/>
      </w:rPr>
    </w:pPr>
    <w:r>
      <w:rPr>
        <w:rFonts w:ascii="Montserrat" w:eastAsia="Montserrat" w:hAnsi="Montserrat" w:cs="Montserrat"/>
        <w:color w:val="999999"/>
        <w:sz w:val="20"/>
        <w:szCs w:val="20"/>
      </w:rPr>
      <w:fldChar w:fldCharType="begin"/>
    </w:r>
    <w:r w:rsidR="008F2176">
      <w:rPr>
        <w:rFonts w:ascii="Montserrat" w:eastAsia="Montserrat" w:hAnsi="Montserrat" w:cs="Montserrat"/>
        <w:color w:val="999999"/>
        <w:sz w:val="20"/>
        <w:szCs w:val="20"/>
      </w:rPr>
      <w:instrText>PAGE</w:instrText>
    </w:r>
    <w:r>
      <w:rPr>
        <w:rFonts w:ascii="Montserrat" w:eastAsia="Montserrat" w:hAnsi="Montserrat" w:cs="Montserrat"/>
        <w:color w:val="999999"/>
        <w:sz w:val="20"/>
        <w:szCs w:val="20"/>
      </w:rPr>
      <w:fldChar w:fldCharType="separate"/>
    </w:r>
    <w:r w:rsidR="004900A9">
      <w:rPr>
        <w:rFonts w:ascii="Montserrat" w:eastAsia="Montserrat" w:hAnsi="Montserrat" w:cs="Montserrat"/>
        <w:noProof/>
        <w:color w:val="999999"/>
        <w:sz w:val="20"/>
        <w:szCs w:val="20"/>
      </w:rPr>
      <w:t>3</w:t>
    </w:r>
    <w:r>
      <w:rPr>
        <w:rFonts w:ascii="Montserrat" w:eastAsia="Montserrat" w:hAnsi="Montserrat" w:cs="Montserrat"/>
        <w:color w:val="999999"/>
        <w:sz w:val="20"/>
        <w:szCs w:val="20"/>
      </w:rPr>
      <w:fldChar w:fldCharType="end"/>
    </w:r>
    <w:r w:rsidR="008F2176">
      <w:rPr>
        <w:rFonts w:ascii="Montserrat" w:eastAsia="Montserrat" w:hAnsi="Montserrat" w:cs="Montserrat"/>
        <w:color w:val="999999"/>
        <w:sz w:val="20"/>
        <w:szCs w:val="20"/>
      </w:rPr>
      <w:t xml:space="preserve"> z 3 stron formularza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8CFA2" w14:textId="77777777" w:rsidR="00144BD7" w:rsidRDefault="00144BD7" w:rsidP="00917FAC">
      <w:r>
        <w:separator/>
      </w:r>
    </w:p>
  </w:footnote>
  <w:footnote w:type="continuationSeparator" w:id="0">
    <w:p w14:paraId="55378F95" w14:textId="77777777" w:rsidR="00144BD7" w:rsidRDefault="00144BD7" w:rsidP="00917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EF2"/>
    <w:multiLevelType w:val="hybridMultilevel"/>
    <w:tmpl w:val="5CBC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DC"/>
    <w:multiLevelType w:val="multilevel"/>
    <w:tmpl w:val="F3FA65E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3FF60DA"/>
    <w:multiLevelType w:val="multilevel"/>
    <w:tmpl w:val="8D50D366"/>
    <w:lvl w:ilvl="0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97CD0"/>
    <w:multiLevelType w:val="multilevel"/>
    <w:tmpl w:val="25CEBCF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57370445">
    <w:abstractNumId w:val="3"/>
  </w:num>
  <w:num w:numId="2" w16cid:durableId="1994334961">
    <w:abstractNumId w:val="1"/>
  </w:num>
  <w:num w:numId="3" w16cid:durableId="1660301736">
    <w:abstractNumId w:val="2"/>
  </w:num>
  <w:num w:numId="4" w16cid:durableId="5000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AC"/>
    <w:rsid w:val="00082CEA"/>
    <w:rsid w:val="000847C7"/>
    <w:rsid w:val="000B799F"/>
    <w:rsid w:val="000D472A"/>
    <w:rsid w:val="000F2A7A"/>
    <w:rsid w:val="00103AFE"/>
    <w:rsid w:val="0011588B"/>
    <w:rsid w:val="00144BD7"/>
    <w:rsid w:val="0017192E"/>
    <w:rsid w:val="00292FAB"/>
    <w:rsid w:val="00301462"/>
    <w:rsid w:val="00322345"/>
    <w:rsid w:val="003617BF"/>
    <w:rsid w:val="00423C30"/>
    <w:rsid w:val="0042541C"/>
    <w:rsid w:val="00437C90"/>
    <w:rsid w:val="004900A9"/>
    <w:rsid w:val="004D4F3A"/>
    <w:rsid w:val="004F3FBE"/>
    <w:rsid w:val="00517FE5"/>
    <w:rsid w:val="00526CE7"/>
    <w:rsid w:val="00595BE8"/>
    <w:rsid w:val="005D79D3"/>
    <w:rsid w:val="00601AFE"/>
    <w:rsid w:val="00613D78"/>
    <w:rsid w:val="0062420D"/>
    <w:rsid w:val="006E2FBB"/>
    <w:rsid w:val="00703FAC"/>
    <w:rsid w:val="007144D2"/>
    <w:rsid w:val="00752AAA"/>
    <w:rsid w:val="00771BC0"/>
    <w:rsid w:val="007927B7"/>
    <w:rsid w:val="007C6E30"/>
    <w:rsid w:val="007D5A21"/>
    <w:rsid w:val="007E49FC"/>
    <w:rsid w:val="0080013D"/>
    <w:rsid w:val="00856B03"/>
    <w:rsid w:val="008F2176"/>
    <w:rsid w:val="00917FAC"/>
    <w:rsid w:val="00A27A05"/>
    <w:rsid w:val="00AB7C8C"/>
    <w:rsid w:val="00B24816"/>
    <w:rsid w:val="00B708A1"/>
    <w:rsid w:val="00C13A03"/>
    <w:rsid w:val="00D06949"/>
    <w:rsid w:val="00D1498F"/>
    <w:rsid w:val="00D869DA"/>
    <w:rsid w:val="00DA29DE"/>
    <w:rsid w:val="00DC0432"/>
    <w:rsid w:val="00E3020C"/>
    <w:rsid w:val="00E42308"/>
    <w:rsid w:val="00E9695E"/>
    <w:rsid w:val="00F36BB1"/>
    <w:rsid w:val="00F6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2695"/>
  <w15:docId w15:val="{DBFF6C59-DAD2-9241-B14A-7D364B81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B3B"/>
  </w:style>
  <w:style w:type="paragraph" w:styleId="Nagwek1">
    <w:name w:val="heading 1"/>
    <w:basedOn w:val="Normalny"/>
    <w:next w:val="Normalny"/>
    <w:link w:val="Nagwek1Znak"/>
    <w:uiPriority w:val="9"/>
    <w:qFormat/>
    <w:rsid w:val="008E48EA"/>
    <w:pPr>
      <w:keepNext/>
      <w:numPr>
        <w:numId w:val="1"/>
      </w:numPr>
      <w:suppressAutoHyphens/>
      <w:jc w:val="center"/>
      <w:outlineLvl w:val="0"/>
    </w:pPr>
    <w:rPr>
      <w:b/>
      <w:lang w:eastAsia="ar-SA"/>
    </w:rPr>
  </w:style>
  <w:style w:type="paragraph" w:styleId="Nagwek2">
    <w:name w:val="heading 2"/>
    <w:basedOn w:val="Normalny2"/>
    <w:next w:val="Normalny2"/>
    <w:uiPriority w:val="9"/>
    <w:semiHidden/>
    <w:unhideWhenUsed/>
    <w:qFormat/>
    <w:rsid w:val="00253B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uiPriority w:val="9"/>
    <w:semiHidden/>
    <w:unhideWhenUsed/>
    <w:qFormat/>
    <w:rsid w:val="00253B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uiPriority w:val="9"/>
    <w:semiHidden/>
    <w:unhideWhenUsed/>
    <w:qFormat/>
    <w:rsid w:val="00253BDA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2"/>
    <w:next w:val="Normalny2"/>
    <w:uiPriority w:val="9"/>
    <w:semiHidden/>
    <w:unhideWhenUsed/>
    <w:qFormat/>
    <w:rsid w:val="00253B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uiPriority w:val="9"/>
    <w:semiHidden/>
    <w:unhideWhenUsed/>
    <w:qFormat/>
    <w:rsid w:val="00253BD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17FAC"/>
  </w:style>
  <w:style w:type="table" w:customStyle="1" w:styleId="TableNormal">
    <w:name w:val="Table Normal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uiPriority w:val="10"/>
    <w:qFormat/>
    <w:rsid w:val="00253BD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0">
    <w:name w:val="Normalny2"/>
    <w:rsid w:val="00917FAC"/>
  </w:style>
  <w:style w:type="table" w:customStyle="1" w:styleId="TableNormal0">
    <w:name w:val="Table Normal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0">
    <w:name w:val="Normalny1"/>
    <w:rsid w:val="00253BDA"/>
  </w:style>
  <w:style w:type="table" w:customStyle="1" w:styleId="TableNormal4">
    <w:name w:val="Table Normal"/>
    <w:rsid w:val="00253B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2">
    <w:name w:val="Normalny2"/>
    <w:rsid w:val="00253BDA"/>
  </w:style>
  <w:style w:type="table" w:customStyle="1" w:styleId="TableNormal5">
    <w:name w:val="Table Normal"/>
    <w:rsid w:val="00253BD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8E48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E48EA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E48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8E48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48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E48EA"/>
    <w:rPr>
      <w:vertAlign w:val="superscript"/>
    </w:rPr>
  </w:style>
  <w:style w:type="paragraph" w:customStyle="1" w:styleId="Default">
    <w:name w:val="Default"/>
    <w:rsid w:val="000F6B13"/>
    <w:pPr>
      <w:autoSpaceDE w:val="0"/>
      <w:autoSpaceDN w:val="0"/>
      <w:adjustRightInd w:val="0"/>
    </w:pPr>
    <w:rPr>
      <w:rFonts w:ascii="Calibri" w:eastAsia="Calibri" w:hAnsi="Calibri"/>
      <w:color w:val="000000"/>
    </w:rPr>
  </w:style>
  <w:style w:type="paragraph" w:styleId="NormalnyWeb">
    <w:name w:val="Normal (Web)"/>
    <w:basedOn w:val="Normalny"/>
    <w:uiPriority w:val="99"/>
    <w:unhideWhenUsed/>
    <w:rsid w:val="0095142E"/>
    <w:pPr>
      <w:spacing w:after="135"/>
    </w:pPr>
    <w:rPr>
      <w:rFonts w:eastAsiaTheme="minorHAnsi"/>
    </w:rPr>
  </w:style>
  <w:style w:type="paragraph" w:styleId="Akapitzlist">
    <w:name w:val="List Paragraph"/>
    <w:basedOn w:val="Normalny"/>
    <w:uiPriority w:val="99"/>
    <w:qFormat/>
    <w:rsid w:val="009514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79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9FE"/>
    <w:rPr>
      <w:rFonts w:ascii="Tahoma" w:eastAsia="Times New Roman" w:hAnsi="Tahoma" w:cs="Tahoma"/>
      <w:sz w:val="16"/>
      <w:szCs w:val="16"/>
      <w:lang w:eastAsia="pl-PL"/>
    </w:rPr>
  </w:style>
  <w:style w:type="paragraph" w:styleId="Podtytu">
    <w:name w:val="Subtitle"/>
    <w:basedOn w:val="Normalny20"/>
    <w:next w:val="Normalny20"/>
    <w:rsid w:val="00917FA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253B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5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5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5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4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4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4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103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3AFE"/>
  </w:style>
  <w:style w:type="paragraph" w:styleId="Stopka">
    <w:name w:val="footer"/>
    <w:basedOn w:val="Normalny"/>
    <w:link w:val="StopkaZnak"/>
    <w:uiPriority w:val="99"/>
    <w:semiHidden/>
    <w:unhideWhenUsed/>
    <w:rsid w:val="00103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3AFE"/>
  </w:style>
  <w:style w:type="table" w:styleId="Tabela-Siatka">
    <w:name w:val="Table Grid"/>
    <w:basedOn w:val="Standardowy"/>
    <w:uiPriority w:val="59"/>
    <w:rsid w:val="00595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7FB78BE98F64429F4A72F6E355B7CE" ma:contentTypeVersion="18" ma:contentTypeDescription="Utwórz nowy dokument." ma:contentTypeScope="" ma:versionID="f8d4536f90aa9bd1ff6e4056dcfc81d0">
  <xsd:schema xmlns:xsd="http://www.w3.org/2001/XMLSchema" xmlns:xs="http://www.w3.org/2001/XMLSchema" xmlns:p="http://schemas.microsoft.com/office/2006/metadata/properties" xmlns:ns2="77c3f8bd-9132-482c-91cf-ed961bd56507" xmlns:ns3="90376afd-99d3-44d2-88d3-c2fd3108401f" targetNamespace="http://schemas.microsoft.com/office/2006/metadata/properties" ma:root="true" ma:fieldsID="a437414e3de4b15b3da2135582f80f5b" ns2:_="" ns3:_="">
    <xsd:import namespace="77c3f8bd-9132-482c-91cf-ed961bd56507"/>
    <xsd:import namespace="90376afd-99d3-44d2-88d3-c2fd31084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f8bd-9132-482c-91cf-ed961bd56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08dee71-dfd1-46bf-bb76-327aefb651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76afd-99d3-44d2-88d3-c2fd31084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e6c4bc-7427-45c8-a259-5b11867f344b}" ma:internalName="TaxCatchAll" ma:showField="CatchAllData" ma:web="90376afd-99d3-44d2-88d3-c2fd310840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KWxdwYi4DrGFJ71r8CODhL3tXA==">CgMxLjAyDmguNDc0azFhM2lhcm8xOAByITF0RVVPS1RKVlZZN3lEaVdBVXNsQWJ5VldQTW5DVUk3eg==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376afd-99d3-44d2-88d3-c2fd3108401f" xsi:nil="true"/>
    <lcf76f155ced4ddcb4097134ff3c332f xmlns="77c3f8bd-9132-482c-91cf-ed961bd565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766FCE-9482-46BB-ABFF-017C0249F7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4ED7D-0147-418A-B33B-D86E4038B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3f8bd-9132-482c-91cf-ed961bd56507"/>
    <ds:schemaRef ds:uri="90376afd-99d3-44d2-88d3-c2fd31084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06922E34-EF1A-44DF-A45F-9E21EF72BD5E}">
  <ds:schemaRefs>
    <ds:schemaRef ds:uri="http://schemas.microsoft.com/office/2006/metadata/properties"/>
    <ds:schemaRef ds:uri="http://schemas.microsoft.com/office/infopath/2007/PartnerControls"/>
    <ds:schemaRef ds:uri="90376afd-99d3-44d2-88d3-c2fd3108401f"/>
    <ds:schemaRef ds:uri="77c3f8bd-9132-482c-91cf-ed961bd565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m.czerwinska</dc:creator>
  <cp:lastModifiedBy>Krzysztof Alcer</cp:lastModifiedBy>
  <cp:revision>20</cp:revision>
  <dcterms:created xsi:type="dcterms:W3CDTF">2025-07-23T20:05:00Z</dcterms:created>
  <dcterms:modified xsi:type="dcterms:W3CDTF">2025-07-24T19:50:00Z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  <property fmtid="{D5CDD505-2E9C-101B-9397-08002B2CF9AE}" pid="3" name="MediaServiceImageTags">
    <vt:lpwstr/>
  </property>
</Properties>
</file>